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A1F1C5" w14:textId="16DE3177" w:rsidR="00E370AF" w:rsidRDefault="00414386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414386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414386">
            <w:r>
              <w:t>Date</w:t>
            </w:r>
          </w:p>
        </w:tc>
        <w:tc>
          <w:tcPr>
            <w:tcW w:w="4508" w:type="dxa"/>
          </w:tcPr>
          <w:p w14:paraId="23F44226" w14:textId="659A9BDB" w:rsidR="00E370AF" w:rsidRDefault="00B331F3">
            <w:r>
              <w:t>15 February 2026</w:t>
            </w:r>
            <w:bookmarkStart w:id="0" w:name="_GoBack"/>
            <w:bookmarkEnd w:id="0"/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414386">
            <w:r>
              <w:t>Team ID</w:t>
            </w:r>
          </w:p>
        </w:tc>
        <w:tc>
          <w:tcPr>
            <w:tcW w:w="4508" w:type="dxa"/>
          </w:tcPr>
          <w:p w14:paraId="039224E5" w14:textId="1DD04788" w:rsidR="00E370AF" w:rsidRDefault="00414386" w:rsidP="00414386">
            <w:r>
              <w:t xml:space="preserve">LTVIP2026TMIDS52445 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414386">
            <w:r>
              <w:t>Project Name</w:t>
            </w:r>
          </w:p>
        </w:tc>
        <w:tc>
          <w:tcPr>
            <w:tcW w:w="4508" w:type="dxa"/>
          </w:tcPr>
          <w:p w14:paraId="4E717950" w14:textId="5A54DDB5" w:rsidR="00E370AF" w:rsidRDefault="00414386">
            <w:r>
              <w:t xml:space="preserve">Prevent User Deletion if Assigned to an Incident in </w:t>
            </w:r>
            <w:proofErr w:type="spellStart"/>
            <w:r>
              <w:t>ServiceNow</w:t>
            </w:r>
            <w:proofErr w:type="spellEnd"/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414386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4F008489" w14:textId="77777777" w:rsidR="00414386" w:rsidRDefault="00414386" w:rsidP="00414386">
      <w:pPr>
        <w:pStyle w:val="Heading1"/>
      </w:pPr>
      <w:r>
        <w:t>Solution Architecture Overview</w:t>
      </w:r>
    </w:p>
    <w:p w14:paraId="61E95682" w14:textId="77777777" w:rsidR="00414386" w:rsidRDefault="00414386" w:rsidP="00414386">
      <w:pPr>
        <w:pStyle w:val="NormalWeb"/>
      </w:pPr>
      <w:r>
        <w:t xml:space="preserve">The proposed solution follows a </w:t>
      </w:r>
      <w:r>
        <w:rPr>
          <w:rStyle w:val="Strong"/>
        </w:rPr>
        <w:t>three-layer cloud architecture</w:t>
      </w:r>
      <w:r>
        <w:t xml:space="preserve"> within the </w:t>
      </w:r>
      <w:proofErr w:type="spellStart"/>
      <w:r>
        <w:t>ServiceNow</w:t>
      </w:r>
      <w:proofErr w:type="spellEnd"/>
      <w:r>
        <w:t xml:space="preserve"> platform to ensure secure and reliable validation before user deletion.</w:t>
      </w:r>
    </w:p>
    <w:p w14:paraId="4FA891CB" w14:textId="77777777" w:rsidR="00414386" w:rsidRDefault="00414386" w:rsidP="00414386">
      <w:pPr>
        <w:pStyle w:val="NormalWeb"/>
      </w:pPr>
      <w:r>
        <w:t>The architecture bridges the business problem (loss of incident ownership) with a technology solution (server-side validation using Business Rules).</w:t>
      </w:r>
    </w:p>
    <w:p w14:paraId="10EDE70D" w14:textId="77777777" w:rsidR="00414386" w:rsidRDefault="00B331F3" w:rsidP="00414386">
      <w:r>
        <w:pict w14:anchorId="3071A332">
          <v:rect id="_x0000_i1025" style="width:0;height:1.5pt" o:hralign="center" o:hrstd="t" o:hr="t" fillcolor="#a0a0a0" stroked="f"/>
        </w:pict>
      </w:r>
    </w:p>
    <w:p w14:paraId="11C58A15" w14:textId="77777777" w:rsidR="00414386" w:rsidRDefault="00414386" w:rsidP="00414386">
      <w:pPr>
        <w:pStyle w:val="Heading1"/>
      </w:pPr>
      <w:r>
        <w:t>Architectural Layers</w:t>
      </w:r>
    </w:p>
    <w:p w14:paraId="624F0F7C" w14:textId="77777777" w:rsidR="00414386" w:rsidRDefault="00414386" w:rsidP="00414386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Presentation Layer (User Interface)</w:t>
      </w:r>
    </w:p>
    <w:p w14:paraId="0E11E94F" w14:textId="77777777" w:rsidR="00414386" w:rsidRDefault="00414386" w:rsidP="00414386">
      <w:pPr>
        <w:pStyle w:val="NormalWeb"/>
      </w:pPr>
      <w:r>
        <w:rPr>
          <w:rStyle w:val="Strong"/>
        </w:rPr>
        <w:t>Actor:</w:t>
      </w:r>
      <w:r>
        <w:t xml:space="preserve"> </w:t>
      </w:r>
      <w:proofErr w:type="spellStart"/>
      <w:r>
        <w:t>ServiceNow</w:t>
      </w:r>
      <w:proofErr w:type="spellEnd"/>
      <w:r>
        <w:t xml:space="preserve"> Administrator</w:t>
      </w:r>
      <w:r>
        <w:br/>
      </w:r>
      <w:r>
        <w:rPr>
          <w:rStyle w:val="Strong"/>
        </w:rPr>
        <w:t>Component:</w:t>
      </w:r>
      <w:r>
        <w:t xml:space="preserve"> </w:t>
      </w:r>
      <w:proofErr w:type="spellStart"/>
      <w:r>
        <w:t>ServiceNow</w:t>
      </w:r>
      <w:proofErr w:type="spellEnd"/>
      <w:r>
        <w:t xml:space="preserve"> Web UI</w:t>
      </w:r>
    </w:p>
    <w:p w14:paraId="60302655" w14:textId="77777777" w:rsidR="00414386" w:rsidRDefault="00414386" w:rsidP="00414386">
      <w:pPr>
        <w:pStyle w:val="NormalWeb"/>
        <w:numPr>
          <w:ilvl w:val="0"/>
          <w:numId w:val="2"/>
        </w:numPr>
      </w:pPr>
      <w:r>
        <w:t>Admin initiates user deletion from the user form</w:t>
      </w:r>
    </w:p>
    <w:p w14:paraId="323B7248" w14:textId="77777777" w:rsidR="00414386" w:rsidRDefault="00414386" w:rsidP="00414386">
      <w:pPr>
        <w:pStyle w:val="NormalWeb"/>
        <w:numPr>
          <w:ilvl w:val="0"/>
          <w:numId w:val="2"/>
        </w:numPr>
      </w:pPr>
      <w:r>
        <w:t xml:space="preserve">Sends delete request to the </w:t>
      </w:r>
      <w:proofErr w:type="spellStart"/>
      <w:r>
        <w:t>ServiceNow</w:t>
      </w:r>
      <w:proofErr w:type="spellEnd"/>
      <w:r>
        <w:t xml:space="preserve"> application layer</w:t>
      </w:r>
    </w:p>
    <w:p w14:paraId="2D9C011C" w14:textId="77777777" w:rsidR="00414386" w:rsidRDefault="00B331F3" w:rsidP="00414386">
      <w:r>
        <w:pict w14:anchorId="128E8544">
          <v:rect id="_x0000_i1026" style="width:0;height:1.5pt" o:hralign="center" o:hrstd="t" o:hr="t" fillcolor="#a0a0a0" stroked="f"/>
        </w:pict>
      </w:r>
    </w:p>
    <w:p w14:paraId="54E3578D" w14:textId="77777777" w:rsidR="00414386" w:rsidRDefault="00414386" w:rsidP="00414386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Application Layer (Business Logic)</w:t>
      </w:r>
    </w:p>
    <w:p w14:paraId="30A2A7E5" w14:textId="77777777" w:rsidR="00414386" w:rsidRDefault="00414386" w:rsidP="00414386">
      <w:pPr>
        <w:pStyle w:val="NormalWeb"/>
      </w:pPr>
      <w:r>
        <w:rPr>
          <w:rStyle w:val="Strong"/>
        </w:rPr>
        <w:t>Components:</w:t>
      </w:r>
    </w:p>
    <w:p w14:paraId="6B0FD6B4" w14:textId="77777777" w:rsidR="00414386" w:rsidRDefault="00414386" w:rsidP="00414386">
      <w:pPr>
        <w:pStyle w:val="NormalWeb"/>
        <w:numPr>
          <w:ilvl w:val="0"/>
          <w:numId w:val="3"/>
        </w:numPr>
      </w:pPr>
      <w:r>
        <w:t>Before Delete Business Rule</w:t>
      </w:r>
    </w:p>
    <w:p w14:paraId="59ACA16A" w14:textId="77777777" w:rsidR="00414386" w:rsidRDefault="00414386" w:rsidP="00414386">
      <w:pPr>
        <w:pStyle w:val="NormalWeb"/>
        <w:numPr>
          <w:ilvl w:val="0"/>
          <w:numId w:val="3"/>
        </w:numPr>
      </w:pPr>
      <w:proofErr w:type="spellStart"/>
      <w:r>
        <w:t>GlideRecord</w:t>
      </w:r>
      <w:proofErr w:type="spellEnd"/>
      <w:r>
        <w:t xml:space="preserve"> Validation Logic</w:t>
      </w:r>
    </w:p>
    <w:p w14:paraId="4EB93A3F" w14:textId="77777777" w:rsidR="00414386" w:rsidRDefault="00414386" w:rsidP="00414386">
      <w:pPr>
        <w:pStyle w:val="NormalWeb"/>
        <w:numPr>
          <w:ilvl w:val="0"/>
          <w:numId w:val="3"/>
        </w:numPr>
      </w:pPr>
      <w:r>
        <w:t>Error Message Handler</w:t>
      </w:r>
    </w:p>
    <w:p w14:paraId="32FC5B74" w14:textId="77777777" w:rsidR="00414386" w:rsidRDefault="00414386" w:rsidP="00414386">
      <w:pPr>
        <w:pStyle w:val="NormalWeb"/>
      </w:pPr>
      <w:r>
        <w:rPr>
          <w:rStyle w:val="Strong"/>
        </w:rPr>
        <w:t>Process Flow:</w:t>
      </w:r>
    </w:p>
    <w:p w14:paraId="164D3F72" w14:textId="77777777" w:rsidR="00414386" w:rsidRDefault="00414386" w:rsidP="00414386">
      <w:pPr>
        <w:pStyle w:val="NormalWeb"/>
        <w:numPr>
          <w:ilvl w:val="0"/>
          <w:numId w:val="4"/>
        </w:numPr>
      </w:pPr>
      <w:r>
        <w:t>Delete request is triggered by admin</w:t>
      </w:r>
    </w:p>
    <w:p w14:paraId="2C87A4C6" w14:textId="77777777" w:rsidR="00414386" w:rsidRDefault="00414386" w:rsidP="00414386">
      <w:pPr>
        <w:pStyle w:val="NormalWeb"/>
        <w:numPr>
          <w:ilvl w:val="0"/>
          <w:numId w:val="4"/>
        </w:numPr>
      </w:pPr>
      <w:r>
        <w:t xml:space="preserve">Business Rule executes on </w:t>
      </w:r>
      <w:proofErr w:type="spellStart"/>
      <w:r>
        <w:t>sys_user</w:t>
      </w:r>
      <w:proofErr w:type="spellEnd"/>
      <w:r>
        <w:t xml:space="preserve"> table</w:t>
      </w:r>
    </w:p>
    <w:p w14:paraId="6AC907C9" w14:textId="77777777" w:rsidR="00414386" w:rsidRDefault="00414386" w:rsidP="00414386">
      <w:pPr>
        <w:pStyle w:val="NormalWeb"/>
        <w:numPr>
          <w:ilvl w:val="0"/>
          <w:numId w:val="4"/>
        </w:numPr>
      </w:pPr>
      <w:proofErr w:type="spellStart"/>
      <w:r>
        <w:t>GlideRecord</w:t>
      </w:r>
      <w:proofErr w:type="spellEnd"/>
      <w:r>
        <w:t xml:space="preserve"> queries incident table where:</w:t>
      </w:r>
    </w:p>
    <w:p w14:paraId="3D3C8B47" w14:textId="77777777" w:rsidR="00414386" w:rsidRDefault="00414386" w:rsidP="00414386">
      <w:pPr>
        <w:pStyle w:val="HTMLPreformatted"/>
        <w:ind w:left="720"/>
      </w:pPr>
      <w:proofErr w:type="spellStart"/>
      <w:r>
        <w:lastRenderedPageBreak/>
        <w:t>assigned_to</w:t>
      </w:r>
      <w:proofErr w:type="spellEnd"/>
      <w:r>
        <w:t xml:space="preserve"> = current user</w:t>
      </w:r>
    </w:p>
    <w:p w14:paraId="56B7F3F0" w14:textId="77777777" w:rsidR="00414386" w:rsidRDefault="00414386" w:rsidP="00414386">
      <w:pPr>
        <w:pStyle w:val="NormalWeb"/>
        <w:numPr>
          <w:ilvl w:val="0"/>
          <w:numId w:val="4"/>
        </w:numPr>
      </w:pPr>
      <w:r>
        <w:t>Decision logic:</w:t>
      </w:r>
    </w:p>
    <w:p w14:paraId="6A163386" w14:textId="77777777" w:rsidR="00414386" w:rsidRDefault="00414386" w:rsidP="00414386">
      <w:pPr>
        <w:pStyle w:val="NormalWeb"/>
        <w:numPr>
          <w:ilvl w:val="1"/>
          <w:numId w:val="4"/>
        </w:numPr>
      </w:pPr>
      <w:r>
        <w:t>If incident exists → Abort deletion and show error</w:t>
      </w:r>
    </w:p>
    <w:p w14:paraId="70C386C0" w14:textId="77777777" w:rsidR="00414386" w:rsidRDefault="00414386" w:rsidP="00414386">
      <w:pPr>
        <w:pStyle w:val="NormalWeb"/>
        <w:numPr>
          <w:ilvl w:val="1"/>
          <w:numId w:val="4"/>
        </w:numPr>
      </w:pPr>
      <w:r>
        <w:t>If no incident → Allow deletion</w:t>
      </w:r>
    </w:p>
    <w:p w14:paraId="1815633F" w14:textId="77777777" w:rsidR="00414386" w:rsidRDefault="00414386" w:rsidP="00414386">
      <w:pPr>
        <w:pStyle w:val="NormalWeb"/>
      </w:pPr>
      <w:r>
        <w:t>This ensures real-time validation and prevents data inconsistency.</w:t>
      </w:r>
    </w:p>
    <w:p w14:paraId="078D2628" w14:textId="77777777" w:rsidR="00414386" w:rsidRDefault="00B331F3" w:rsidP="00414386">
      <w:r>
        <w:pict w14:anchorId="009B3BDA">
          <v:rect id="_x0000_i1027" style="width:0;height:1.5pt" o:hralign="center" o:hrstd="t" o:hr="t" fillcolor="#a0a0a0" stroked="f"/>
        </w:pict>
      </w:r>
    </w:p>
    <w:p w14:paraId="4CFD7DD5" w14:textId="77777777" w:rsidR="00414386" w:rsidRDefault="00414386" w:rsidP="00414386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Data Layer (</w:t>
      </w:r>
      <w:proofErr w:type="spellStart"/>
      <w:r>
        <w:t>ServiceNow</w:t>
      </w:r>
      <w:proofErr w:type="spellEnd"/>
      <w:r>
        <w:t xml:space="preserve"> Cloud Database)</w:t>
      </w:r>
    </w:p>
    <w:p w14:paraId="33D14226" w14:textId="77777777" w:rsidR="00414386" w:rsidRDefault="00414386" w:rsidP="00414386">
      <w:pPr>
        <w:pStyle w:val="NormalWeb"/>
      </w:pPr>
      <w:r>
        <w:rPr>
          <w:rStyle w:val="Strong"/>
        </w:rPr>
        <w:t>Data Stores:</w:t>
      </w:r>
    </w:p>
    <w:p w14:paraId="7DE3899D" w14:textId="77777777" w:rsidR="00414386" w:rsidRDefault="00414386" w:rsidP="00414386">
      <w:pPr>
        <w:pStyle w:val="NormalWeb"/>
        <w:numPr>
          <w:ilvl w:val="0"/>
          <w:numId w:val="5"/>
        </w:numPr>
      </w:pPr>
      <w:proofErr w:type="spellStart"/>
      <w:r>
        <w:t>sys_user</w:t>
      </w:r>
      <w:proofErr w:type="spellEnd"/>
      <w:r>
        <w:t xml:space="preserve"> table → stores user records</w:t>
      </w:r>
    </w:p>
    <w:p w14:paraId="1D2335C3" w14:textId="77777777" w:rsidR="00414386" w:rsidRDefault="00414386" w:rsidP="00414386">
      <w:pPr>
        <w:pStyle w:val="NormalWeb"/>
        <w:numPr>
          <w:ilvl w:val="0"/>
          <w:numId w:val="5"/>
        </w:numPr>
      </w:pPr>
      <w:r>
        <w:t>incident table → stores incident assignments</w:t>
      </w:r>
    </w:p>
    <w:p w14:paraId="6AD238B4" w14:textId="77777777" w:rsidR="00414386" w:rsidRDefault="00414386" w:rsidP="00414386">
      <w:pPr>
        <w:pStyle w:val="NormalWeb"/>
      </w:pPr>
      <w:r>
        <w:t xml:space="preserve">The Business Rule reads from the incident table and controls operations on the </w:t>
      </w:r>
      <w:proofErr w:type="spellStart"/>
      <w:r>
        <w:t>sys_user</w:t>
      </w:r>
      <w:proofErr w:type="spellEnd"/>
      <w:r>
        <w:t xml:space="preserve"> table.</w:t>
      </w:r>
    </w:p>
    <w:p w14:paraId="1DD63A71" w14:textId="77777777" w:rsidR="00414386" w:rsidRDefault="00B331F3" w:rsidP="00414386">
      <w:r>
        <w:pict w14:anchorId="5E53CBDF">
          <v:rect id="_x0000_i1028" style="width:0;height:1.5pt" o:hralign="center" o:hrstd="t" o:hr="t" fillcolor="#a0a0a0" stroked="f"/>
        </w:pict>
      </w:r>
    </w:p>
    <w:p w14:paraId="3E8CCE01" w14:textId="77777777" w:rsidR="00414386" w:rsidRDefault="00414386" w:rsidP="00414386">
      <w:pPr>
        <w:pStyle w:val="Heading1"/>
      </w:pPr>
      <w:r>
        <w:t>Data Flow Summary</w:t>
      </w:r>
    </w:p>
    <w:p w14:paraId="3AC7C4BF" w14:textId="77777777" w:rsidR="00414386" w:rsidRDefault="00414386" w:rsidP="00414386">
      <w:pPr>
        <w:pStyle w:val="NormalWeb"/>
      </w:pPr>
      <w:r>
        <w:t>Admin → Delete User → Business Rule Trigger →</w:t>
      </w:r>
      <w:r>
        <w:br/>
        <w:t>Incident Table Validation → Decision →</w:t>
      </w:r>
      <w:r>
        <w:br/>
      </w:r>
      <w:r>
        <w:rPr>
          <w:rFonts w:ascii="Segoe UI Symbol" w:hAnsi="Segoe UI Symbol" w:cs="Segoe UI Symbol"/>
        </w:rPr>
        <w:t>❌</w:t>
      </w:r>
      <w:r>
        <w:t xml:space="preserve"> Error Message (if assigned)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User Deleted (if not assigned)</w:t>
      </w:r>
    </w:p>
    <w:p w14:paraId="1CD398B3" w14:textId="77777777" w:rsidR="00414386" w:rsidRDefault="00B331F3" w:rsidP="00414386">
      <w:r>
        <w:pict w14:anchorId="4FC11443">
          <v:rect id="_x0000_i1029" style="width:0;height:1.5pt" o:hralign="center" o:hrstd="t" o:hr="t" fillcolor="#a0a0a0" stroked="f"/>
        </w:pict>
      </w:r>
    </w:p>
    <w:p w14:paraId="7C95BF2D" w14:textId="77777777" w:rsidR="00414386" w:rsidRDefault="00414386" w:rsidP="00414386">
      <w:pPr>
        <w:pStyle w:val="Heading1"/>
      </w:pPr>
      <w:r>
        <w:t>Key Architectural Characteristics</w:t>
      </w:r>
    </w:p>
    <w:p w14:paraId="17D40B60" w14:textId="77777777" w:rsidR="00414386" w:rsidRDefault="00414386" w:rsidP="00414386">
      <w:pPr>
        <w:pStyle w:val="NormalWeb"/>
        <w:numPr>
          <w:ilvl w:val="0"/>
          <w:numId w:val="6"/>
        </w:numPr>
      </w:pPr>
      <w:r>
        <w:rPr>
          <w:rStyle w:val="Strong"/>
        </w:rPr>
        <w:t>Server-side validation</w:t>
      </w:r>
      <w:r>
        <w:t xml:space="preserve"> prevents client-side bypass</w:t>
      </w:r>
    </w:p>
    <w:p w14:paraId="3CC51640" w14:textId="77777777" w:rsidR="00414386" w:rsidRDefault="00414386" w:rsidP="00414386">
      <w:pPr>
        <w:pStyle w:val="NormalWeb"/>
        <w:numPr>
          <w:ilvl w:val="0"/>
          <w:numId w:val="6"/>
        </w:numPr>
      </w:pPr>
      <w:r>
        <w:rPr>
          <w:rStyle w:val="Strong"/>
        </w:rPr>
        <w:t>Cloud-based deployment</w:t>
      </w:r>
      <w:r>
        <w:t xml:space="preserve"> on </w:t>
      </w:r>
      <w:proofErr w:type="spellStart"/>
      <w:r>
        <w:t>ServiceNow</w:t>
      </w:r>
      <w:proofErr w:type="spellEnd"/>
      <w:r>
        <w:t xml:space="preserve"> SaaS</w:t>
      </w:r>
    </w:p>
    <w:p w14:paraId="6FF36DD0" w14:textId="77777777" w:rsidR="00414386" w:rsidRDefault="00414386" w:rsidP="00414386">
      <w:pPr>
        <w:pStyle w:val="NormalWeb"/>
        <w:numPr>
          <w:ilvl w:val="0"/>
          <w:numId w:val="6"/>
        </w:numPr>
      </w:pPr>
      <w:r>
        <w:rPr>
          <w:rStyle w:val="Strong"/>
        </w:rPr>
        <w:t>High availability</w:t>
      </w:r>
      <w:r>
        <w:t xml:space="preserve"> and reliability</w:t>
      </w:r>
    </w:p>
    <w:p w14:paraId="68C8B939" w14:textId="77777777" w:rsidR="00414386" w:rsidRDefault="00414386" w:rsidP="00414386">
      <w:pPr>
        <w:pStyle w:val="NormalWeb"/>
        <w:numPr>
          <w:ilvl w:val="0"/>
          <w:numId w:val="6"/>
        </w:numPr>
      </w:pPr>
      <w:r>
        <w:rPr>
          <w:rStyle w:val="Strong"/>
        </w:rPr>
        <w:t>Scalable design</w:t>
      </w:r>
      <w:r>
        <w:t xml:space="preserve"> to support multiple ITSM tables</w:t>
      </w:r>
    </w:p>
    <w:p w14:paraId="7776B8DD" w14:textId="77777777" w:rsidR="00414386" w:rsidRDefault="00414386" w:rsidP="00414386">
      <w:pPr>
        <w:pStyle w:val="NormalWeb"/>
        <w:numPr>
          <w:ilvl w:val="0"/>
          <w:numId w:val="6"/>
        </w:numPr>
      </w:pPr>
      <w:r>
        <w:rPr>
          <w:rStyle w:val="Strong"/>
        </w:rPr>
        <w:t>Low latency</w:t>
      </w:r>
      <w:r>
        <w:t xml:space="preserve"> using optimized </w:t>
      </w:r>
      <w:proofErr w:type="spellStart"/>
      <w:r>
        <w:t>GlideRecord</w:t>
      </w:r>
      <w:proofErr w:type="spellEnd"/>
      <w:r>
        <w:t xml:space="preserve"> queries</w:t>
      </w:r>
    </w:p>
    <w:p w14:paraId="209EEB7A" w14:textId="77777777" w:rsidR="00414386" w:rsidRDefault="00B331F3" w:rsidP="00414386">
      <w:r>
        <w:pict w14:anchorId="3D332302">
          <v:rect id="_x0000_i1030" style="width:0;height:1.5pt" o:hralign="center" o:hrstd="t" o:hr="t" fillcolor="#a0a0a0" stroked="f"/>
        </w:pict>
      </w:r>
    </w:p>
    <w:p w14:paraId="0BBC5E19" w14:textId="77777777" w:rsidR="00414386" w:rsidRDefault="00414386" w:rsidP="00414386">
      <w:pPr>
        <w:pStyle w:val="Heading1"/>
      </w:pPr>
      <w:r>
        <w:t>Security Considerations</w:t>
      </w:r>
    </w:p>
    <w:p w14:paraId="54729017" w14:textId="77777777" w:rsidR="00414386" w:rsidRDefault="00414386" w:rsidP="00414386">
      <w:pPr>
        <w:pStyle w:val="NormalWeb"/>
        <w:numPr>
          <w:ilvl w:val="0"/>
          <w:numId w:val="7"/>
        </w:numPr>
      </w:pPr>
      <w:r>
        <w:t>Role-based access control (only admins can delete users)</w:t>
      </w:r>
    </w:p>
    <w:p w14:paraId="4A0EA63C" w14:textId="77777777" w:rsidR="00414386" w:rsidRDefault="00414386" w:rsidP="00414386">
      <w:pPr>
        <w:pStyle w:val="NormalWeb"/>
        <w:numPr>
          <w:ilvl w:val="0"/>
          <w:numId w:val="7"/>
        </w:numPr>
      </w:pPr>
      <w:r>
        <w:t>Server-side execution of validation logic</w:t>
      </w:r>
    </w:p>
    <w:p w14:paraId="2F0C2A82" w14:textId="77777777" w:rsidR="00414386" w:rsidRDefault="00414386" w:rsidP="00414386">
      <w:pPr>
        <w:pStyle w:val="NormalWeb"/>
        <w:numPr>
          <w:ilvl w:val="0"/>
          <w:numId w:val="7"/>
        </w:numPr>
      </w:pPr>
      <w:r>
        <w:lastRenderedPageBreak/>
        <w:t>Prevents unauthorized data manipulation</w:t>
      </w:r>
    </w:p>
    <w:p w14:paraId="00C7877C" w14:textId="77777777" w:rsidR="00414386" w:rsidRDefault="00B331F3" w:rsidP="00414386">
      <w:r>
        <w:pict w14:anchorId="6DD2E74E">
          <v:rect id="_x0000_i1031" style="width:0;height:1.5pt" o:hralign="center" o:hrstd="t" o:hr="t" fillcolor="#a0a0a0" stroked="f"/>
        </w:pict>
      </w:r>
    </w:p>
    <w:p w14:paraId="01A553C0" w14:textId="77777777" w:rsidR="00414386" w:rsidRDefault="00414386" w:rsidP="00414386">
      <w:pPr>
        <w:pStyle w:val="Heading1"/>
      </w:pPr>
      <w:r>
        <w:t>Scalability</w:t>
      </w:r>
    </w:p>
    <w:p w14:paraId="3E8AACF7" w14:textId="77777777" w:rsidR="00414386" w:rsidRDefault="00414386" w:rsidP="00414386">
      <w:pPr>
        <w:pStyle w:val="NormalWeb"/>
      </w:pPr>
      <w:r>
        <w:t>The architecture can be extended to:</w:t>
      </w:r>
    </w:p>
    <w:p w14:paraId="691A5841" w14:textId="77777777" w:rsidR="00414386" w:rsidRDefault="00414386" w:rsidP="00414386">
      <w:pPr>
        <w:pStyle w:val="NormalWeb"/>
        <w:numPr>
          <w:ilvl w:val="0"/>
          <w:numId w:val="8"/>
        </w:numPr>
      </w:pPr>
      <w:r>
        <w:t>Problem table</w:t>
      </w:r>
    </w:p>
    <w:p w14:paraId="32B8A302" w14:textId="77777777" w:rsidR="00414386" w:rsidRDefault="00414386" w:rsidP="00414386">
      <w:pPr>
        <w:pStyle w:val="NormalWeb"/>
        <w:numPr>
          <w:ilvl w:val="0"/>
          <w:numId w:val="8"/>
        </w:numPr>
      </w:pPr>
      <w:r>
        <w:t>Change Request table</w:t>
      </w:r>
    </w:p>
    <w:p w14:paraId="7052650E" w14:textId="77777777" w:rsidR="00414386" w:rsidRDefault="00414386" w:rsidP="00414386">
      <w:pPr>
        <w:pStyle w:val="NormalWeb"/>
        <w:numPr>
          <w:ilvl w:val="0"/>
          <w:numId w:val="8"/>
        </w:numPr>
      </w:pPr>
      <w:r>
        <w:t>Task table</w:t>
      </w:r>
    </w:p>
    <w:p w14:paraId="23FBC86B" w14:textId="77777777" w:rsidR="00414386" w:rsidRDefault="00414386" w:rsidP="00414386">
      <w:pPr>
        <w:pStyle w:val="NormalWeb"/>
      </w:pPr>
      <w:r>
        <w:t>It can also support:</w:t>
      </w:r>
    </w:p>
    <w:p w14:paraId="0D446DF1" w14:textId="77777777" w:rsidR="00414386" w:rsidRDefault="00414386" w:rsidP="00414386">
      <w:pPr>
        <w:pStyle w:val="NormalWeb"/>
        <w:numPr>
          <w:ilvl w:val="0"/>
          <w:numId w:val="9"/>
        </w:numPr>
      </w:pPr>
      <w:r>
        <w:t>Role-based override</w:t>
      </w:r>
    </w:p>
    <w:p w14:paraId="153A6B74" w14:textId="77777777" w:rsidR="00414386" w:rsidRDefault="00414386" w:rsidP="00414386">
      <w:pPr>
        <w:pStyle w:val="NormalWeb"/>
        <w:numPr>
          <w:ilvl w:val="0"/>
          <w:numId w:val="9"/>
        </w:numPr>
      </w:pPr>
      <w:r>
        <w:t>Dependency dashboard</w:t>
      </w:r>
    </w:p>
    <w:p w14:paraId="5056DFCC" w14:textId="0E6BD34C" w:rsidR="00E370AF" w:rsidRDefault="00414386" w:rsidP="00414386">
      <w:pPr>
        <w:rPr>
          <w:b/>
        </w:rPr>
      </w:pPr>
      <w:r>
        <w:rPr>
          <w:b/>
          <w:noProof/>
        </w:rPr>
        <w:drawing>
          <wp:inline distT="0" distB="0" distL="0" distR="0" wp14:anchorId="5995B997" wp14:editId="531CDE85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tGPT Image Feb 20, 2026, 06_01_4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  <w:embedRegular r:id="rId1" w:fontKey="{45D0C757-93A3-4403-A01D-05877B3F65A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AC14987-F03B-4495-A006-DD4F2721A755}"/>
    <w:embedBold r:id="rId3" w:fontKey="{CB57AF3E-589F-413C-AEFB-6FA02FB97A8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F1AE1C7-4211-4EAF-941F-9D9E30F924D0}"/>
    <w:embedItalic r:id="rId5" w:fontKey="{FA33C182-2E72-4B1F-8E70-A509897A837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E9E8A8F-906F-4A6A-8995-6FCE09A70708}"/>
    <w:embedBold r:id="rId7" w:fontKey="{9ABBA213-719F-4D4D-9032-0687B003E73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B8360C85-E1BD-4F6E-9B0C-B597AE82CE0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523F972-93BA-4E7F-86EB-F056AA79E7D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CB16F67"/>
    <w:multiLevelType w:val="multilevel"/>
    <w:tmpl w:val="3A2AA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0572E6"/>
    <w:multiLevelType w:val="multilevel"/>
    <w:tmpl w:val="5C102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862133"/>
    <w:multiLevelType w:val="multilevel"/>
    <w:tmpl w:val="948A1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5D78CF"/>
    <w:multiLevelType w:val="multilevel"/>
    <w:tmpl w:val="E7368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9F7D3F"/>
    <w:multiLevelType w:val="multilevel"/>
    <w:tmpl w:val="73BEB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B92C5F"/>
    <w:multiLevelType w:val="multilevel"/>
    <w:tmpl w:val="D6262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8901BC"/>
    <w:multiLevelType w:val="multilevel"/>
    <w:tmpl w:val="8A80B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0A28CD"/>
    <w:multiLevelType w:val="multilevel"/>
    <w:tmpl w:val="D9D2D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8"/>
  </w:num>
  <w:num w:numId="5">
    <w:abstractNumId w:val="1"/>
  </w:num>
  <w:num w:numId="6">
    <w:abstractNumId w:val="2"/>
  </w:num>
  <w:num w:numId="7">
    <w:abstractNumId w:val="5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414386"/>
    <w:rsid w:val="00862077"/>
    <w:rsid w:val="00B331F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41438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43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438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64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20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27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856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021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800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6383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08654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24958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330</Words>
  <Characters>1882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Thushya Pramoadh</cp:lastModifiedBy>
  <cp:revision>3</cp:revision>
  <dcterms:created xsi:type="dcterms:W3CDTF">2026-02-20T12:32:00Z</dcterms:created>
  <dcterms:modified xsi:type="dcterms:W3CDTF">2026-02-20T13:08:00Z</dcterms:modified>
</cp:coreProperties>
</file>